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33" w:rsidRPr="00622FD7" w:rsidRDefault="00041533" w:rsidP="00622FD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2F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Пособие по временной нетрудоспособности в связи с несчастным случаем на производстве или профессиональным заболеванием</w:t>
      </w:r>
    </w:p>
    <w:p w:rsidR="00F83E92" w:rsidRDefault="00F83E92" w:rsidP="00953760">
      <w:pPr>
        <w:pStyle w:val="ConsPlusNormal"/>
        <w:spacing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назначения и выплаты пособия по временной нетрудоспособности в связи с несчастным случаем на производстве или профессиональным заболеванием является акт о несчастном случае на производстве или акт о случае профессионального заболевания либо судебное решение об установлении юридического факта несчастного случая на производстве или профессионального заболевания.</w:t>
      </w:r>
    </w:p>
    <w:p w:rsidR="00116AEA" w:rsidRPr="00116AEA" w:rsidRDefault="00116AEA" w:rsidP="00116AEA">
      <w:pPr>
        <w:pStyle w:val="ConsPlusNormal"/>
        <w:spacing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для назначения и выплаты пособия направляются страхователем </w:t>
      </w:r>
      <w:proofErr w:type="spellStart"/>
      <w:r w:rsidRPr="00116AEA">
        <w:rPr>
          <w:rFonts w:ascii="Times New Roman" w:hAnsi="Times New Roman" w:cs="Times New Roman"/>
          <w:color w:val="000000" w:themeColor="text1"/>
          <w:sz w:val="24"/>
          <w:szCs w:val="24"/>
        </w:rPr>
        <w:t>проактивно</w:t>
      </w:r>
      <w:proofErr w:type="spellEnd"/>
      <w:r w:rsidRPr="00116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представляются в Отделение Фонда на бумажном носителе по месту регистрации в качестве страхователя.</w:t>
      </w:r>
    </w:p>
    <w:p w:rsidR="00116AEA" w:rsidRDefault="00116AEA" w:rsidP="00116AEA">
      <w:pPr>
        <w:pStyle w:val="ConsPlusNormal"/>
        <w:spacing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AEA">
        <w:rPr>
          <w:rFonts w:ascii="Times New Roman" w:hAnsi="Times New Roman" w:cs="Times New Roman"/>
          <w:color w:val="000000" w:themeColor="text1"/>
          <w:sz w:val="24"/>
          <w:szCs w:val="24"/>
        </w:rPr>
        <w:t>Страхователи не позднее трех рабочих дней со дня получения данных о закрытом листке нетрудоспособности, сформированном в форме электронного документа, передают в информационную систему страховщика в составе сведений для формирования электронного листка нетрудоспособности сведения, необходимые для назначения и выплаты пособия по временной нетрудоспособности, подписанные с использованием усиленной квалифицированной электронной подписи.</w:t>
      </w:r>
    </w:p>
    <w:p w:rsidR="00C30D36" w:rsidRPr="001E0267" w:rsidRDefault="00C033EB" w:rsidP="00953760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C033E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В случае направления в Отделение Фонда сведений (документов) на бумажном носителе, страхователем представляются следующие сведения (документы):</w:t>
      </w:r>
    </w:p>
    <w:p w:rsidR="006C0253" w:rsidRPr="001E0267" w:rsidRDefault="006C0253" w:rsidP="00953760">
      <w:pPr>
        <w:pStyle w:val="a3"/>
        <w:numPr>
          <w:ilvl w:val="0"/>
          <w:numId w:val="6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Акт о несчастном случае на производстве или акт о случае профессионального заболевания (Акт Н-1);</w:t>
      </w:r>
    </w:p>
    <w:p w:rsidR="00C30D36" w:rsidRPr="001E0267" w:rsidRDefault="00C30D36" w:rsidP="00953760">
      <w:pPr>
        <w:pStyle w:val="a3"/>
        <w:numPr>
          <w:ilvl w:val="0"/>
          <w:numId w:val="6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Опись </w:t>
      </w:r>
      <w:r w:rsidR="00741CEC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представленных </w:t>
      </w: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документов</w:t>
      </w:r>
      <w:r w:rsidR="00741CEC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(сведений)</w:t>
      </w: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(приложение № 3 к Приказу ФСС РФ от 04.02.2021 N 26)</w:t>
      </w:r>
      <w:r w:rsidR="001961CC"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– 2 экз</w:t>
      </w:r>
      <w:r w:rsidR="00D73A40"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</w:t>
      </w: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;</w:t>
      </w:r>
    </w:p>
    <w:p w:rsidR="00C30D36" w:rsidRPr="001E0267" w:rsidRDefault="00C30D36" w:rsidP="00953760">
      <w:pPr>
        <w:pStyle w:val="a3"/>
        <w:numPr>
          <w:ilvl w:val="0"/>
          <w:numId w:val="6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Сведения о застрахованном лице (приложение № 1 к Приказу ФСС РФ от 08.04.2022 N 119);</w:t>
      </w:r>
    </w:p>
    <w:p w:rsidR="00C30D36" w:rsidRPr="001E0267" w:rsidRDefault="00C30D36" w:rsidP="00953760">
      <w:pPr>
        <w:pStyle w:val="a3"/>
        <w:numPr>
          <w:ilvl w:val="0"/>
          <w:numId w:val="6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Сведения о листке нетрудоспособности</w:t>
      </w:r>
      <w:r w:rsidR="006C0253"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(номер, дата выдачи);</w:t>
      </w:r>
    </w:p>
    <w:p w:rsidR="00C30D36" w:rsidRPr="001E0267" w:rsidRDefault="00C30D36" w:rsidP="00953760">
      <w:pPr>
        <w:pStyle w:val="a3"/>
        <w:numPr>
          <w:ilvl w:val="0"/>
          <w:numId w:val="6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Расчет пособия с указанием заработка за расчетный период (по годам), стажа, размера районного коэффициента, ставки, </w:t>
      </w:r>
      <w:r w:rsidR="006C0253"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условий исчисления;</w:t>
      </w:r>
    </w:p>
    <w:p w:rsidR="006C0253" w:rsidRPr="001E0267" w:rsidRDefault="006C0253" w:rsidP="00953760">
      <w:pPr>
        <w:pStyle w:val="a3"/>
        <w:numPr>
          <w:ilvl w:val="0"/>
          <w:numId w:val="6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Документы, подтверждающие установленное судом умышленное причинение вреда своему здоровью или попытку самоубийства, либо совершения умышленного преступления (если действия привели к наступлению временной нетрудоспособности);</w:t>
      </w:r>
    </w:p>
    <w:p w:rsidR="006C0253" w:rsidRPr="001E0267" w:rsidRDefault="006C0253" w:rsidP="0095376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>Трудовая книжка (заверенная копия). В случае, если трудовая книжка ведется в электронной форме – одна из форм СТД-Р или СТД-ПФР (заверенные копии);</w:t>
      </w:r>
    </w:p>
    <w:p w:rsidR="006C0253" w:rsidRPr="001E0267" w:rsidRDefault="006C0253" w:rsidP="00953760">
      <w:pPr>
        <w:pStyle w:val="a3"/>
        <w:numPr>
          <w:ilvl w:val="0"/>
          <w:numId w:val="6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Трудовой договор (заверенная копия);</w:t>
      </w:r>
    </w:p>
    <w:p w:rsidR="001961CC" w:rsidRPr="001E0267" w:rsidRDefault="006C0253" w:rsidP="00953760">
      <w:pPr>
        <w:pStyle w:val="a3"/>
        <w:numPr>
          <w:ilvl w:val="0"/>
          <w:numId w:val="6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Заявление о замене расчетного периода</w:t>
      </w:r>
      <w:r w:rsidR="008E7BF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(при необходимости)</w:t>
      </w: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;</w:t>
      </w:r>
    </w:p>
    <w:p w:rsidR="008E7BFE" w:rsidRDefault="006C0253" w:rsidP="00953760">
      <w:pPr>
        <w:pStyle w:val="a3"/>
        <w:numPr>
          <w:ilvl w:val="0"/>
          <w:numId w:val="6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Документы, подтверждающие полномочия уполномоченного представителя застрахованного лица (при обращении представителя застрахованного лица).</w:t>
      </w:r>
    </w:p>
    <w:p w:rsidR="008E7BFE" w:rsidRDefault="00C033EB" w:rsidP="00953760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C033E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Документы, необходимые для назначения и выплаты пособия, представляются в Отделение Фонда по месту регистрации в качестве страхователя</w:t>
      </w:r>
      <w:bookmarkStart w:id="0" w:name="_GoBack"/>
      <w:bookmarkEnd w:id="0"/>
      <w:r w:rsidR="008E7BF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</w:t>
      </w:r>
    </w:p>
    <w:p w:rsidR="00003D6D" w:rsidRPr="001E0267" w:rsidRDefault="00003D6D" w:rsidP="00003D6D">
      <w:pPr>
        <w:pStyle w:val="a3"/>
        <w:shd w:val="clear" w:color="auto" w:fill="FFFFFF"/>
        <w:spacing w:after="0" w:line="340" w:lineRule="exact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</w:t>
      </w: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среднего заработка, исчисленного в соответствии с Федеральным законом от 29 декабря 2006 года N 255-ФЗ.</w:t>
      </w:r>
    </w:p>
    <w:p w:rsidR="00FA4C01" w:rsidRDefault="00953760" w:rsidP="00953760">
      <w:pPr>
        <w:pStyle w:val="ConsPlusNormal"/>
        <w:spacing w:line="340" w:lineRule="exact"/>
        <w:ind w:firstLine="539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Если </w:t>
      </w:r>
      <w:r w:rsidR="008E7B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на момент </w:t>
      </w:r>
      <w:r w:rsidR="00E2776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предоставления документов для назначения пособия в связи с несчастным случаем на производстве </w:t>
      </w:r>
      <w:r w:rsidR="00E27769" w:rsidRPr="001E0267">
        <w:rPr>
          <w:rFonts w:ascii="Times New Roman" w:hAnsi="Times New Roman" w:cs="Times New Roman"/>
          <w:color w:val="000000" w:themeColor="text1"/>
          <w:sz w:val="24"/>
          <w:szCs w:val="26"/>
        </w:rPr>
        <w:t>или профессиональным заболеванием</w:t>
      </w:r>
      <w:r w:rsidR="00E2776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«</w:t>
      </w:r>
      <w:r w:rsidRPr="00953760">
        <w:rPr>
          <w:rFonts w:ascii="Times New Roman" w:hAnsi="Times New Roman" w:cs="Times New Roman"/>
          <w:color w:val="000000" w:themeColor="text1"/>
          <w:sz w:val="24"/>
          <w:szCs w:val="26"/>
          <w:u w:val="single"/>
        </w:rPr>
        <w:t>страховой случай» не установлен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E2776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связи с продолжением расследования, пособие назначается и выплачивается согласно нормам законодательства об </w:t>
      </w:r>
      <w:r w:rsidR="00E27769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обязательном социальном страховании</w:t>
      </w:r>
      <w:r w:rsidR="00E27769" w:rsidRPr="00D37937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 xml:space="preserve"> на случай временной нетрудоспособности и связи с материнством</w:t>
      </w:r>
      <w:r w:rsidR="00E27769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. После признания случая страховым необходим перерасчет ранее назначенного пособия.</w:t>
      </w:r>
      <w:r w:rsidR="00FA4C01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 xml:space="preserve"> Для перерасчета </w:t>
      </w:r>
      <w:r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следует</w:t>
      </w:r>
      <w:r w:rsidR="00FA4C01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 xml:space="preserve"> предоставить заявление о перерасчете ранее назначенного пособия </w:t>
      </w:r>
      <w:r w:rsidR="00FA4C01" w:rsidRPr="00953760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 5</w:t>
      </w:r>
      <w:r w:rsidRPr="001E026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к Приказу ФСС РФ от 08.04.2022 N 119</w:t>
      </w:r>
      <w:r w:rsidR="00FA4C01" w:rsidRPr="00FA4C01">
        <w:rPr>
          <w:rFonts w:ascii="Times New Roman" w:eastAsia="Lucida Sans Unicode" w:hAnsi="Times New Roman" w:cs="Times New Roman"/>
          <w:b/>
          <w:color w:val="000000" w:themeColor="text1"/>
          <w:kern w:val="28"/>
          <w:sz w:val="24"/>
          <w:szCs w:val="24"/>
        </w:rPr>
        <w:t xml:space="preserve">) </w:t>
      </w:r>
      <w:r w:rsidR="00FA4C01" w:rsidRPr="00953760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и</w:t>
      </w:r>
      <w:r w:rsidR="00FA4C01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о</w:t>
      </w:r>
      <w:r w:rsidR="00FA4C01" w:rsidRPr="001E026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пись </w:t>
      </w:r>
      <w:r w:rsidR="00FA4C0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представленных </w:t>
      </w:r>
      <w:r w:rsidR="00FA4C01" w:rsidRPr="001E0267">
        <w:rPr>
          <w:rFonts w:ascii="Times New Roman" w:hAnsi="Times New Roman" w:cs="Times New Roman"/>
          <w:color w:val="000000" w:themeColor="text1"/>
          <w:sz w:val="24"/>
          <w:szCs w:val="26"/>
        </w:rPr>
        <w:t>документов</w:t>
      </w:r>
      <w:r w:rsidR="00FA4C0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(сведений)</w:t>
      </w:r>
      <w:r w:rsidR="00FA4C01" w:rsidRPr="001E026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(приложение № 3 к Приказу ФСС РФ от 04.02.2021 N 26) – 2 экз.</w:t>
      </w:r>
    </w:p>
    <w:p w:rsidR="00BB2546" w:rsidRPr="00BB2546" w:rsidRDefault="00BB2546" w:rsidP="00BB2546">
      <w:pPr>
        <w:pStyle w:val="ConsPlusNormal"/>
        <w:spacing w:line="340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BB2546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 назначается, если обращение за ним последовало не позднее шести месяцев со дня восстановления трудоспособнос</w:t>
      </w:r>
      <w:r>
        <w:rPr>
          <w:rFonts w:ascii="Times New Roman" w:hAnsi="Times New Roman" w:cs="Times New Roman"/>
          <w:sz w:val="24"/>
          <w:szCs w:val="24"/>
        </w:rPr>
        <w:t>ти (установления инвалидности).</w:t>
      </w:r>
    </w:p>
    <w:p w:rsidR="003F1B27" w:rsidRDefault="003F1B27" w:rsidP="003F1B27">
      <w:pPr>
        <w:pStyle w:val="ConsPlusNormal"/>
        <w:spacing w:line="340" w:lineRule="exact"/>
        <w:ind w:firstLine="539"/>
        <w:rPr>
          <w:rFonts w:ascii="Times New Roman" w:hAnsi="Times New Roman" w:cs="Times New Roman"/>
          <w:sz w:val="24"/>
        </w:rPr>
      </w:pPr>
      <w:r w:rsidRPr="008E7BFE">
        <w:rPr>
          <w:rFonts w:ascii="Times New Roman" w:hAnsi="Times New Roman" w:cs="Times New Roman"/>
          <w:sz w:val="24"/>
        </w:rPr>
        <w:t>Пособие по временной нетрудоспособности назначается и выплачивается страховщиком в срок, не превышающий 10 рабочих дней со дня представления страхователем сведений и документов, необходимых для назначения и выплаты страхового обеспечения (ч. 1 ст. 15 Закона № 255-ФЗ)</w:t>
      </w:r>
      <w:r>
        <w:rPr>
          <w:rFonts w:ascii="Times New Roman" w:hAnsi="Times New Roman" w:cs="Times New Roman"/>
          <w:sz w:val="24"/>
        </w:rPr>
        <w:t>.</w:t>
      </w:r>
    </w:p>
    <w:sectPr w:rsidR="003F1B27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62D58"/>
    <w:rsid w:val="00082690"/>
    <w:rsid w:val="00107516"/>
    <w:rsid w:val="00116AEA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20A75"/>
    <w:rsid w:val="006214E8"/>
    <w:rsid w:val="00622FD7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33E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5D03-4375-4A68-B09B-D424886E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Уткина Ирина Вячеславовна</cp:lastModifiedBy>
  <cp:revision>5</cp:revision>
  <cp:lastPrinted>2023-03-01T04:29:00Z</cp:lastPrinted>
  <dcterms:created xsi:type="dcterms:W3CDTF">2023-03-15T08:03:00Z</dcterms:created>
  <dcterms:modified xsi:type="dcterms:W3CDTF">2023-04-12T07:03:00Z</dcterms:modified>
</cp:coreProperties>
</file>